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Beringer Wine Estates - Worker 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Bauer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Vineyard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