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Willowside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Amber Stringfellow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707-545-0171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