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Berger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Public Wrks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707-933-2230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