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Army Corps-lake Sonoma Headquarters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Domestic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Benjamin White</w:t>
      </w:r>
      <w:r>
        <w:rPr>
          <w:rFonts w:ascii="Arial" w:cs="Arial" w:hAnsi="Arial"/>
          <w:sz w:val="24"/>
          <w:szCs w:val="24"/>
        </w:rPr>
        <w:t xml:space="preserve"> at </w:t>
      </w:r>
      <w:r w:rsidRPr="004B1A6B">
        <w:rPr>
          <w:rFonts w:ascii="Arial" w:cs="Arial" w:hAnsi="Arial"/>
          <w:sz w:val="24"/>
          <w:szCs w:val="24"/>
          <w:highlight w:val="yellow"/>
        </w:rPr>
        <w:t>707-431-4554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Corps-lake Sonoma Headquarters</w:t>
      </w:r>
      <w:r w:rsidRPr="00D10A7C">
        <w:rPr>
          <w:rFonts w:ascii="Arial" w:cs="Arial" w:hAnsi="Arial"/>
          <w:sz w:val="24"/>
          <w:szCs w:val="24"/>
        </w:rPr>
        <w:t xml:space="preserve"> a </w:t>
      </w:r>
      <w:r w:rsidRPr="004B1A6B">
        <w:rPr>
          <w:rFonts w:ascii="Arial" w:cs="Arial" w:hAnsi="Arial"/>
          <w:sz w:val="24"/>
          <w:szCs w:val="24"/>
          <w:highlight w:val="yellow"/>
        </w:rPr>
        <w:t>707-431-4554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Army Corps-lake Sonoma Headquarters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707-431-4554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Corps-lake Sonoma Headquarters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707-431-4554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Corps-lake Sonoma Headquarters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707-431-4554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Corps-lake Sonoma Headquarters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707-431-4554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