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Ecology Action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5000124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