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Lawn Farm (summer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Lawn Farm (summer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Lawn Farm (summer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Lawn Farm (summer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Lawn Farm (summer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Lawn Farm (summer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