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Rainbow Farms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Cortez Well, Yosemite Well, East Back-up Well #4, 2015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Bryson</w:t>
      </w:r>
      <w:r>
        <w:rPr>
          <w:rFonts w:ascii="Arial" w:cs="Arial" w:hAnsi="Arial"/>
          <w:sz w:val="24"/>
          <w:szCs w:val="24"/>
        </w:rPr>
        <w:t xml:space="preserve"> at </w:t>
      </w:r>
      <w:r w:rsidRPr="004B1A6B">
        <w:rPr>
          <w:rFonts w:ascii="Arial" w:cs="Arial" w:hAnsi="Arial"/>
          <w:sz w:val="24"/>
          <w:szCs w:val="24"/>
          <w:highlight w:val="yellow"/>
        </w:rPr>
        <w:t>209-669-5500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Rainbow Farms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209-669-5500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Rainbow Farms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209-669-5500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Rainbow Farms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209-669-5500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Rainbow Farms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209-669-5500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Rainbow Farms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209-669-5500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