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Claratina Golf &amp; Country Grill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