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Willie S Market Charlie 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Willie S Market Charlie S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Willie S Market Charlie 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Willie S Market Charlie 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Willie S Market Charlie 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Willie S Market Charlie 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