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Burchell Nursery,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Austin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209-845-8733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