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Ramaza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Barrett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Public 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