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Jennings Court - Gary Davis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