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Travel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&amp; Susan Franklin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Travel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Travel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Travel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Travel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Travel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