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Farm Transport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5105008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Carrasco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707-678-4404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