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Reeds Creek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Costa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Costa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Commisioner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530-528-0655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