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Harbor Marina &amp; Rvp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Sylvia Leung</w:t>
      </w:r>
      <w:r>
        <w:rPr>
          <w:rFonts w:ascii="Arial" w:cs="Arial" w:hAnsi="Arial"/>
          <w:sz w:val="24"/>
          <w:szCs w:val="24"/>
        </w:rPr>
        <w:t xml:space="preserve"> at </w:t>
      </w:r>
      <w:r w:rsidRPr="004B1A6B">
        <w:rPr>
          <w:rFonts w:ascii="Arial" w:cs="Arial" w:hAnsi="Arial"/>
          <w:sz w:val="24"/>
          <w:szCs w:val="24"/>
          <w:highlight w:val="yellow"/>
        </w:rPr>
        <w:t>408-480-0933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Harbor Marina &amp; Rvp</w:t>
      </w:r>
      <w:r w:rsidRPr="00D10A7C">
        <w:rPr>
          <w:rFonts w:ascii="Arial" w:cs="Arial" w:hAnsi="Arial"/>
          <w:sz w:val="24"/>
          <w:szCs w:val="24"/>
        </w:rPr>
        <w:t xml:space="preserve"> a </w:t>
      </w:r>
      <w:r w:rsidRPr="004B1A6B">
        <w:rPr>
          <w:rFonts w:ascii="Arial" w:cs="Arial" w:hAnsi="Arial"/>
          <w:sz w:val="24"/>
          <w:szCs w:val="24"/>
          <w:highlight w:val="yellow"/>
        </w:rPr>
        <w:t>408-480-0933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Harbor Marina &amp; Rvp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408-480-0933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Harbor Marina &amp; Rvp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408-480-0933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Harbor Marina &amp; Rvp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408-480-0933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Harbor Marina &amp; Rvp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408-480-0933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