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Surrey Village Water Co.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Oropeza Manual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Oropeza Manual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530-737-3016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