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Junction City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5304209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Christine Camara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530-623-8361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