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Porterville Racquet Club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