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Rodriguez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Diane Rodriguez-cole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661-344-2333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