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Investments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Jules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559-280-0719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