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Hope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5400994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Melanie Matta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Superintendent-princ</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559-784-1064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