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 Buckaroo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Kaweah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Thompson</w:t>
      </w:r>
      <w:r>
        <w:rPr>
          <w:rFonts w:ascii="Arial" w:cs="Arial" w:hAnsi="Arial"/>
          <w:sz w:val="24"/>
          <w:szCs w:val="24"/>
        </w:rPr>
        <w:t xml:space="preserve"> at </w:t>
      </w:r>
      <w:r w:rsidRPr="004B1A6B">
        <w:rPr>
          <w:rFonts w:ascii="Arial" w:cs="Arial" w:hAnsi="Arial"/>
          <w:sz w:val="24"/>
          <w:szCs w:val="24"/>
          <w:highlight w:val="yellow"/>
        </w:rPr>
        <w:t>425-829-8293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 Buckaroo</w:t>
      </w:r>
      <w:r w:rsidRPr="00D10A7C">
        <w:rPr>
          <w:rFonts w:ascii="Arial" w:cs="Arial" w:hAnsi="Arial"/>
          <w:sz w:val="24"/>
          <w:szCs w:val="24"/>
        </w:rPr>
        <w:t xml:space="preserve"> a </w:t>
      </w:r>
      <w:r w:rsidRPr="004B1A6B">
        <w:rPr>
          <w:rFonts w:ascii="Arial" w:cs="Arial" w:hAnsi="Arial"/>
          <w:sz w:val="24"/>
          <w:szCs w:val="24"/>
          <w:highlight w:val="yellow"/>
        </w:rPr>
        <w:t>425-829-8293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 Buckaroo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425-829-8293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 Buckaroo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425-829-8293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 Buckaroo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425-829-8293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 Buckaroo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425-829-8293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