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Fresh Select,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Vanessa Chavez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559-591-0200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