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Cutler Pud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Dionicio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559-528-3859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