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 - Oak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Chet Auckly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Wq</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408-367-8232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