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National Pk-southfork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Tollefson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National Pk-southfork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National Pk-southfork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National Pk-southfork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National Pk-southfork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National Pk-southfork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