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Berkeley Tuolumne Camp</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03,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Surface 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South Fork - Tuolumne River - Raw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Justin Pitcher</w:t>
      </w:r>
      <w:r>
        <w:rPr>
          <w:rFonts w:ascii="Arial" w:cs="Arial" w:hAnsi="Arial"/>
          <w:sz w:val="24"/>
          <w:szCs w:val="24"/>
        </w:rPr>
        <w:t xml:space="preserve"> at </w:t>
      </w:r>
      <w:r w:rsidRPr="004B1A6B">
        <w:rPr>
          <w:rFonts w:ascii="Arial" w:cs="Arial" w:hAnsi="Arial"/>
          <w:sz w:val="24"/>
          <w:szCs w:val="24"/>
          <w:highlight w:val="yellow"/>
        </w:rPr>
        <w:t>510-981-5123</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Berkeley Tuolumne Camp</w:t>
      </w:r>
      <w:r w:rsidR="0029798A" w:rsidRPr="00D10A7C">
        <w:rPr>
          <w:rFonts w:ascii="Arial" w:cs="Arial" w:hAnsi="Arial"/>
          <w:sz w:val="24"/>
          <w:szCs w:val="24"/>
        </w:rPr>
        <w:t xml:space="preserve"> a </w:t>
      </w:r>
      <w:r w:rsidR="0029798A" w:rsidRPr="004B1A6B">
        <w:rPr>
          <w:rFonts w:ascii="Arial" w:cs="Arial" w:hAnsi="Arial"/>
          <w:sz w:val="24"/>
          <w:szCs w:val="24"/>
          <w:highlight w:val="yellow"/>
        </w:rPr>
        <w:t>510-981-5123</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Berkeley Tuolumne Camp</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510-981-5123</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Berkeley Tuolumne Camp</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510-981-5123</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Berkeley Tuolumne Camp</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510-981-5123</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Berkeley Tuolumne Camp</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510-981-5123</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