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Carlon Campgd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Carlon Campgd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Carlon Campgd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Carlon Campgd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Carlon Campgd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Carlon Campgd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