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Atlas Business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 Cul-de-sac, Well 8 - Splant, Well 9 - Hwy 120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Diestel</w:t>
      </w:r>
      <w:r>
        <w:rPr>
          <w:rFonts w:ascii="Arial" w:cs="Arial" w:hAnsi="Arial"/>
          <w:sz w:val="24"/>
          <w:szCs w:val="24"/>
        </w:rPr>
        <w:t xml:space="preserve"> at </w:t>
      </w:r>
      <w:r w:rsidRPr="004B1A6B">
        <w:rPr>
          <w:rFonts w:ascii="Arial" w:cs="Arial" w:hAnsi="Arial"/>
          <w:sz w:val="24"/>
          <w:szCs w:val="24"/>
          <w:highlight w:val="yellow"/>
        </w:rPr>
        <w:t>209-694-6599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Atlas Business Park</w:t>
      </w:r>
      <w:r w:rsidRPr="00D10A7C">
        <w:rPr>
          <w:rFonts w:ascii="Arial" w:cs="Arial" w:hAnsi="Arial"/>
          <w:sz w:val="24"/>
          <w:szCs w:val="24"/>
        </w:rPr>
        <w:t xml:space="preserve"> a </w:t>
      </w:r>
      <w:r w:rsidRPr="004B1A6B">
        <w:rPr>
          <w:rFonts w:ascii="Arial" w:cs="Arial" w:hAnsi="Arial"/>
          <w:sz w:val="24"/>
          <w:szCs w:val="24"/>
          <w:highlight w:val="yellow"/>
        </w:rPr>
        <w:t>209-694-6599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Atlas Business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209-694-6599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Atlas Business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209-694-6599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Atlas Business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209-694-6599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Atlas Business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209-694-6599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