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Siete Robles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Gerard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818-264-5443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