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Toland Road System #1</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5601143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