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Satiety Winery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5700824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Sterling/elaine _chaykin</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530-661-0680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