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Uc Foothill Range Field Sta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Uc Foothill Range Field Sta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Uc Foothill Range Field Sta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Uc Foothill Range Field Sta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Uc Foothill Range Field Sta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Uc Foothill Range Field Sta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